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F24" w:rsidRPr="005A2AC7" w:rsidRDefault="00F25F24" w:rsidP="00F25F24">
      <w:pPr>
        <w:jc w:val="center"/>
        <w:rPr>
          <w:rFonts w:ascii="仿宋" w:eastAsia="仿宋" w:hAnsi="仿宋"/>
          <w:sz w:val="28"/>
          <w:szCs w:val="28"/>
        </w:rPr>
      </w:pPr>
      <w:r w:rsidRPr="005A2AC7">
        <w:rPr>
          <w:rFonts w:ascii="仿宋" w:eastAsia="仿宋" w:hAnsi="仿宋" w:hint="eastAsia"/>
          <w:sz w:val="28"/>
          <w:szCs w:val="28"/>
        </w:rPr>
        <w:t>安徽省建设工程项目管理协会</w:t>
      </w:r>
    </w:p>
    <w:p w:rsidR="00F25F24" w:rsidRPr="005A2AC7" w:rsidRDefault="00F25F24" w:rsidP="00F25F24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关于</w:t>
      </w:r>
      <w:r w:rsidRPr="005A2AC7">
        <w:rPr>
          <w:rFonts w:ascii="仿宋" w:eastAsia="仿宋" w:hAnsi="仿宋" w:hint="eastAsia"/>
          <w:sz w:val="28"/>
          <w:szCs w:val="28"/>
        </w:rPr>
        <w:t>皇家特许测量师学会</w:t>
      </w:r>
      <w:r>
        <w:rPr>
          <w:rFonts w:ascii="仿宋" w:eastAsia="仿宋" w:hAnsi="仿宋" w:hint="eastAsia"/>
          <w:sz w:val="28"/>
          <w:szCs w:val="28"/>
        </w:rPr>
        <w:t>（</w:t>
      </w:r>
      <w:r w:rsidRPr="005A2AC7">
        <w:rPr>
          <w:rFonts w:ascii="仿宋" w:eastAsia="仿宋" w:hAnsi="仿宋" w:hint="eastAsia"/>
          <w:sz w:val="28"/>
          <w:szCs w:val="28"/>
        </w:rPr>
        <w:t>RICS</w:t>
      </w:r>
      <w:r>
        <w:rPr>
          <w:rFonts w:ascii="仿宋" w:eastAsia="仿宋" w:hAnsi="仿宋" w:hint="eastAsia"/>
          <w:sz w:val="28"/>
          <w:szCs w:val="28"/>
        </w:rPr>
        <w:t>）</w:t>
      </w:r>
      <w:r w:rsidRPr="00ED29A6">
        <w:rPr>
          <w:rFonts w:ascii="仿宋" w:eastAsia="仿宋" w:hAnsi="仿宋" w:hint="eastAsia"/>
          <w:sz w:val="28"/>
          <w:szCs w:val="28"/>
        </w:rPr>
        <w:t>(项目管理/工料测量)</w:t>
      </w:r>
      <w:r w:rsidRPr="005A2AC7">
        <w:rPr>
          <w:rFonts w:ascii="仿宋" w:eastAsia="仿宋" w:hAnsi="仿宋" w:hint="eastAsia"/>
          <w:sz w:val="28"/>
          <w:szCs w:val="28"/>
        </w:rPr>
        <w:t>会员资格课程招生预报名的通知</w:t>
      </w:r>
    </w:p>
    <w:p w:rsidR="00F25F24" w:rsidRPr="00301538" w:rsidRDefault="00F25F24" w:rsidP="00F25F24">
      <w:pPr>
        <w:jc w:val="center"/>
        <w:rPr>
          <w:rFonts w:ascii="仿宋" w:eastAsia="仿宋" w:hAnsi="仿宋"/>
          <w:sz w:val="28"/>
          <w:szCs w:val="28"/>
        </w:rPr>
      </w:pPr>
    </w:p>
    <w:p w:rsidR="00F25F24" w:rsidRDefault="00F25F24" w:rsidP="00F25F2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5A2AC7">
        <w:rPr>
          <w:rFonts w:ascii="仿宋" w:eastAsia="仿宋" w:hAnsi="仿宋" w:hint="eastAsia"/>
          <w:sz w:val="28"/>
          <w:szCs w:val="28"/>
        </w:rPr>
        <w:t>为促进安徽省建设工程项目管理行业高端人才的培养，提升行业的整体水平，我协会与皇家特许测量师学会</w:t>
      </w:r>
      <w:r>
        <w:rPr>
          <w:rFonts w:ascii="仿宋" w:eastAsia="仿宋" w:hAnsi="仿宋" w:hint="eastAsia"/>
          <w:sz w:val="28"/>
          <w:szCs w:val="28"/>
        </w:rPr>
        <w:t>（</w:t>
      </w:r>
      <w:r w:rsidRPr="005A2AC7">
        <w:rPr>
          <w:rFonts w:ascii="仿宋" w:eastAsia="仿宋" w:hAnsi="仿宋" w:hint="eastAsia"/>
          <w:sz w:val="28"/>
          <w:szCs w:val="28"/>
        </w:rPr>
        <w:t>RICS</w:t>
      </w:r>
      <w:r>
        <w:rPr>
          <w:rFonts w:ascii="仿宋" w:eastAsia="仿宋" w:hAnsi="仿宋" w:hint="eastAsia"/>
          <w:sz w:val="28"/>
          <w:szCs w:val="28"/>
        </w:rPr>
        <w:t>）国际组织</w:t>
      </w:r>
      <w:r w:rsidRPr="005A2AC7">
        <w:rPr>
          <w:rFonts w:ascii="仿宋" w:eastAsia="仿宋" w:hAnsi="仿宋" w:hint="eastAsia"/>
          <w:sz w:val="28"/>
          <w:szCs w:val="28"/>
        </w:rPr>
        <w:t>建立了全面的、长远的战略合作伙伴关系，致力于推动项目管理专业人才的认证。</w:t>
      </w:r>
    </w:p>
    <w:p w:rsidR="00F25F24" w:rsidRDefault="00F25F24" w:rsidP="00F25F24">
      <w:pPr>
        <w:ind w:firstLineChars="200" w:firstLine="420"/>
        <w:rPr>
          <w:rFonts w:ascii="仿宋" w:eastAsia="仿宋" w:hAnsi="仿宋"/>
          <w:sz w:val="28"/>
          <w:szCs w:val="28"/>
        </w:rPr>
      </w:pPr>
      <w:r>
        <w:rPr>
          <w:rFonts w:hint="eastAsia"/>
        </w:rPr>
        <w:t xml:space="preserve">  </w:t>
      </w:r>
      <w:r w:rsidRPr="005A2AC7">
        <w:rPr>
          <w:rFonts w:ascii="仿宋" w:eastAsia="仿宋" w:hAnsi="仿宋" w:hint="eastAsia"/>
          <w:sz w:val="28"/>
          <w:szCs w:val="28"/>
        </w:rPr>
        <w:t>现就2017年RICS报名招生</w:t>
      </w:r>
      <w:r>
        <w:rPr>
          <w:rFonts w:ascii="仿宋" w:eastAsia="仿宋" w:hAnsi="仿宋" w:hint="eastAsia"/>
          <w:sz w:val="28"/>
          <w:szCs w:val="28"/>
        </w:rPr>
        <w:t>事项</w:t>
      </w:r>
      <w:r w:rsidRPr="005A2AC7">
        <w:rPr>
          <w:rFonts w:ascii="仿宋" w:eastAsia="仿宋" w:hAnsi="仿宋" w:hint="eastAsia"/>
          <w:sz w:val="28"/>
          <w:szCs w:val="28"/>
        </w:rPr>
        <w:t>做以下通知，望有志专业人士踊跃报名，协会将积极开展此次认证活动。</w:t>
      </w:r>
    </w:p>
    <w:p w:rsidR="00F25F24" w:rsidRPr="00ED29A6" w:rsidRDefault="00F25F24" w:rsidP="00F25F2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>一、报名途径：可根据学历和自身相关工作年限选择不同途径参加入会课程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　RICS:</w:t>
      </w:r>
      <w:r w:rsidRPr="00ED29A6">
        <w:rPr>
          <w:rFonts w:ascii="仿宋" w:eastAsia="仿宋" w:hAnsi="仿宋" w:hint="eastAsia"/>
          <w:sz w:val="28"/>
          <w:szCs w:val="28"/>
        </w:rPr>
        <w:t>SP途径-资深专业人士</w:t>
      </w:r>
      <w:r>
        <w:rPr>
          <w:rFonts w:ascii="仿宋" w:eastAsia="仿宋" w:hAnsi="仿宋" w:hint="eastAsia"/>
          <w:sz w:val="28"/>
          <w:szCs w:val="28"/>
        </w:rPr>
        <w:t>途径</w:t>
      </w:r>
      <w:r w:rsidRPr="00ED29A6">
        <w:rPr>
          <w:rFonts w:ascii="仿宋" w:eastAsia="仿宋" w:hAnsi="仿宋" w:hint="eastAsia"/>
          <w:sz w:val="28"/>
          <w:szCs w:val="28"/>
        </w:rPr>
        <w:t>技能课程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>二、报名流程</w:t>
      </w:r>
    </w:p>
    <w:p w:rsidR="00F25F24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</w:t>
      </w:r>
      <w:r>
        <w:rPr>
          <w:rFonts w:ascii="仿宋" w:eastAsia="仿宋" w:hAnsi="仿宋" w:hint="eastAsia"/>
          <w:sz w:val="28"/>
          <w:szCs w:val="28"/>
        </w:rPr>
        <w:t>RICS</w:t>
      </w:r>
      <w:r>
        <w:rPr>
          <w:rFonts w:ascii="仿宋" w:eastAsia="仿宋" w:hAnsi="仿宋"/>
          <w:sz w:val="28"/>
          <w:szCs w:val="28"/>
        </w:rPr>
        <w:t>:</w:t>
      </w:r>
      <w:r w:rsidRPr="00ED29A6">
        <w:rPr>
          <w:rFonts w:ascii="仿宋" w:eastAsia="仿宋" w:hAnsi="仿宋" w:hint="eastAsia"/>
          <w:sz w:val="28"/>
          <w:szCs w:val="28"/>
        </w:rPr>
        <w:t>SP途径——请于201</w:t>
      </w:r>
      <w:r>
        <w:rPr>
          <w:rFonts w:ascii="仿宋" w:eastAsia="仿宋" w:hAnsi="仿宋"/>
          <w:sz w:val="28"/>
          <w:szCs w:val="28"/>
        </w:rPr>
        <w:t>7</w:t>
      </w:r>
      <w:r w:rsidRPr="00ED29A6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7</w:t>
      </w:r>
      <w:r w:rsidRPr="00ED29A6">
        <w:rPr>
          <w:rFonts w:ascii="仿宋" w:eastAsia="仿宋" w:hAnsi="仿宋" w:hint="eastAsia"/>
          <w:sz w:val="28"/>
          <w:szCs w:val="28"/>
        </w:rPr>
        <w:t>月1</w:t>
      </w:r>
      <w:r>
        <w:rPr>
          <w:rFonts w:ascii="仿宋" w:eastAsia="仿宋" w:hAnsi="仿宋"/>
          <w:sz w:val="28"/>
          <w:szCs w:val="28"/>
        </w:rPr>
        <w:t>6</w:t>
      </w:r>
      <w:r w:rsidRPr="00ED29A6">
        <w:rPr>
          <w:rFonts w:ascii="仿宋" w:eastAsia="仿宋" w:hAnsi="仿宋" w:hint="eastAsia"/>
          <w:sz w:val="28"/>
          <w:szCs w:val="28"/>
        </w:rPr>
        <w:t>日前将预报名回执表发送至我协会邮箱;我协会收到报名后将尽快联系申请人填写个人标准简历模板，并发送给RICS预审;预审通过者，RICS会</w:t>
      </w:r>
      <w:proofErr w:type="gramStart"/>
      <w:r w:rsidRPr="00ED29A6">
        <w:rPr>
          <w:rFonts w:ascii="仿宋" w:eastAsia="仿宋" w:hAnsi="仿宋" w:hint="eastAsia"/>
          <w:sz w:val="28"/>
          <w:szCs w:val="28"/>
        </w:rPr>
        <w:t>联系您</w:t>
      </w:r>
      <w:proofErr w:type="gramEnd"/>
      <w:r w:rsidRPr="00ED29A6">
        <w:rPr>
          <w:rFonts w:ascii="仿宋" w:eastAsia="仿宋" w:hAnsi="仿宋" w:hint="eastAsia"/>
          <w:sz w:val="28"/>
          <w:szCs w:val="28"/>
        </w:rPr>
        <w:t>付款</w:t>
      </w:r>
      <w:r>
        <w:rPr>
          <w:rFonts w:ascii="仿宋" w:eastAsia="仿宋" w:hAnsi="仿宋" w:hint="eastAsia"/>
          <w:sz w:val="28"/>
          <w:szCs w:val="28"/>
        </w:rPr>
        <w:t>；随后</w:t>
      </w:r>
      <w:r w:rsidRPr="00ED29A6">
        <w:rPr>
          <w:rFonts w:ascii="仿宋" w:eastAsia="仿宋" w:hAnsi="仿宋" w:hint="eastAsia"/>
          <w:sz w:val="28"/>
          <w:szCs w:val="28"/>
        </w:rPr>
        <w:t>参加4天的培训课程。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三、预报名联系方式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　联系人：</w:t>
      </w:r>
      <w:r>
        <w:rPr>
          <w:rFonts w:ascii="仿宋" w:eastAsia="仿宋" w:hAnsi="仿宋" w:hint="eastAsia"/>
          <w:sz w:val="28"/>
          <w:szCs w:val="28"/>
        </w:rPr>
        <w:t>郁磊</w:t>
      </w:r>
      <w:r>
        <w:rPr>
          <w:rFonts w:ascii="仿宋" w:eastAsia="仿宋" w:hAnsi="仿宋"/>
          <w:sz w:val="28"/>
          <w:szCs w:val="28"/>
        </w:rPr>
        <w:t xml:space="preserve">15955150515    </w:t>
      </w:r>
      <w:r>
        <w:rPr>
          <w:rFonts w:ascii="仿宋" w:eastAsia="仿宋" w:hAnsi="仿宋" w:hint="eastAsia"/>
          <w:sz w:val="28"/>
          <w:szCs w:val="28"/>
        </w:rPr>
        <w:t>方丽</w:t>
      </w:r>
      <w:r>
        <w:rPr>
          <w:rFonts w:ascii="仿宋" w:eastAsia="仿宋" w:hAnsi="仿宋"/>
          <w:sz w:val="28"/>
          <w:szCs w:val="28"/>
        </w:rPr>
        <w:t>13739236449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　邮箱：</w:t>
      </w:r>
      <w:r w:rsidRPr="00E66540">
        <w:rPr>
          <w:rFonts w:ascii="仿宋" w:eastAsia="仿宋" w:hAnsi="仿宋"/>
          <w:sz w:val="28"/>
          <w:szCs w:val="28"/>
        </w:rPr>
        <w:t>3556184280</w:t>
      </w:r>
      <w:r>
        <w:rPr>
          <w:rFonts w:ascii="仿宋" w:eastAsia="仿宋" w:hAnsi="仿宋" w:hint="eastAsia"/>
          <w:sz w:val="28"/>
          <w:szCs w:val="28"/>
        </w:rPr>
        <w:t>@qq.com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　地址：</w:t>
      </w:r>
      <w:r>
        <w:rPr>
          <w:rFonts w:ascii="仿宋" w:eastAsia="仿宋" w:hAnsi="仿宋" w:hint="eastAsia"/>
          <w:sz w:val="28"/>
          <w:szCs w:val="28"/>
        </w:rPr>
        <w:t>合肥市包河区马鞍山路铂金汉宫鼎盛时代广场1405</w:t>
      </w:r>
    </w:p>
    <w:p w:rsidR="00F25F24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lastRenderedPageBreak/>
        <w:t xml:space="preserve">　　邮编：</w:t>
      </w:r>
      <w:r>
        <w:rPr>
          <w:rFonts w:ascii="仿宋" w:eastAsia="仿宋" w:hAnsi="仿宋"/>
          <w:sz w:val="28"/>
          <w:szCs w:val="28"/>
        </w:rPr>
        <w:t>230001</w:t>
      </w: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 w:rsidRPr="00A253EE">
        <w:rPr>
          <w:rFonts w:ascii="仿宋" w:eastAsia="仿宋" w:hAnsi="仿宋" w:hint="eastAsia"/>
          <w:b/>
          <w:sz w:val="28"/>
          <w:szCs w:val="28"/>
        </w:rPr>
        <w:t>附件</w:t>
      </w:r>
      <w:r w:rsidRPr="00ED29A6">
        <w:rPr>
          <w:rFonts w:ascii="仿宋" w:eastAsia="仿宋" w:hAnsi="仿宋" w:hint="eastAsia"/>
          <w:sz w:val="28"/>
          <w:szCs w:val="28"/>
        </w:rPr>
        <w:t>：</w:t>
      </w: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>1、RICS皇家特许测量师学会会员资质课程(项目管理/工料测量)招生简章</w:t>
      </w: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 w:rsidRPr="00ED29A6">
        <w:rPr>
          <w:rFonts w:ascii="仿宋" w:eastAsia="仿宋" w:hAnsi="仿宋" w:hint="eastAsia"/>
          <w:sz w:val="28"/>
          <w:szCs w:val="28"/>
        </w:rPr>
        <w:t>、预报名回执表</w:t>
      </w:r>
    </w:p>
    <w:p w:rsidR="00F25F24" w:rsidRPr="00ED29A6" w:rsidRDefault="00F25F24" w:rsidP="00F25F24">
      <w:pPr>
        <w:rPr>
          <w:rFonts w:ascii="仿宋" w:eastAsia="仿宋" w:hAnsi="仿宋"/>
          <w:sz w:val="28"/>
          <w:szCs w:val="28"/>
        </w:rPr>
      </w:pPr>
    </w:p>
    <w:p w:rsidR="00F25F24" w:rsidRPr="00ED29A6" w:rsidRDefault="00F25F24" w:rsidP="00F25F24">
      <w:pPr>
        <w:ind w:firstLineChars="100" w:firstLine="280"/>
        <w:jc w:val="right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　</w:t>
      </w:r>
      <w:r>
        <w:rPr>
          <w:rFonts w:ascii="仿宋" w:eastAsia="仿宋" w:hAnsi="仿宋" w:hint="eastAsia"/>
          <w:sz w:val="28"/>
          <w:szCs w:val="28"/>
        </w:rPr>
        <w:t>安徽省建设工程项目管理</w:t>
      </w:r>
      <w:r w:rsidRPr="00ED29A6">
        <w:rPr>
          <w:rFonts w:ascii="仿宋" w:eastAsia="仿宋" w:hAnsi="仿宋" w:hint="eastAsia"/>
          <w:sz w:val="28"/>
          <w:szCs w:val="28"/>
        </w:rPr>
        <w:t>协会</w:t>
      </w:r>
    </w:p>
    <w:p w:rsidR="00F25F24" w:rsidRDefault="00F25F24" w:rsidP="00F25F24">
      <w:pPr>
        <w:ind w:firstLineChars="100" w:firstLine="280"/>
        <w:jc w:val="right"/>
        <w:rPr>
          <w:rFonts w:ascii="仿宋" w:eastAsia="仿宋" w:hAnsi="仿宋"/>
          <w:sz w:val="28"/>
          <w:szCs w:val="28"/>
        </w:rPr>
      </w:pPr>
      <w:r w:rsidRPr="00ED29A6">
        <w:rPr>
          <w:rFonts w:ascii="仿宋" w:eastAsia="仿宋" w:hAnsi="仿宋" w:hint="eastAsia"/>
          <w:sz w:val="28"/>
          <w:szCs w:val="28"/>
        </w:rPr>
        <w:t xml:space="preserve">　　二〇一</w:t>
      </w:r>
      <w:r>
        <w:rPr>
          <w:rFonts w:ascii="仿宋" w:eastAsia="仿宋" w:hAnsi="仿宋" w:hint="eastAsia"/>
          <w:sz w:val="28"/>
          <w:szCs w:val="28"/>
        </w:rPr>
        <w:t>七</w:t>
      </w:r>
      <w:r w:rsidRPr="00ED29A6"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 w:hint="eastAsia"/>
          <w:sz w:val="28"/>
          <w:szCs w:val="28"/>
        </w:rPr>
        <w:t>六</w:t>
      </w:r>
      <w:r w:rsidRPr="00ED29A6">
        <w:rPr>
          <w:rFonts w:ascii="仿宋" w:eastAsia="仿宋" w:hAnsi="仿宋" w:hint="eastAsia"/>
          <w:sz w:val="28"/>
          <w:szCs w:val="28"/>
        </w:rPr>
        <w:t>月二十二日</w:t>
      </w: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</w:p>
    <w:p w:rsidR="00F25F24" w:rsidRPr="00ED29A6" w:rsidRDefault="00F25F24" w:rsidP="00F25F24">
      <w:pPr>
        <w:ind w:firstLineChars="100" w:firstLine="280"/>
        <w:rPr>
          <w:rFonts w:ascii="仿宋" w:eastAsia="仿宋" w:hAnsi="仿宋"/>
          <w:sz w:val="28"/>
          <w:szCs w:val="28"/>
        </w:rPr>
      </w:pP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附件1：</w:t>
      </w:r>
    </w:p>
    <w:p w:rsidR="00F25F24" w:rsidRPr="00164788" w:rsidRDefault="00F25F24" w:rsidP="00F25F24">
      <w:pPr>
        <w:jc w:val="center"/>
        <w:rPr>
          <w:rFonts w:ascii="仿宋" w:eastAsia="仿宋" w:hAnsi="仿宋"/>
          <w:b/>
          <w:sz w:val="28"/>
          <w:szCs w:val="28"/>
        </w:rPr>
      </w:pPr>
      <w:r w:rsidRPr="00164788">
        <w:rPr>
          <w:rFonts w:ascii="仿宋" w:eastAsia="仿宋" w:hAnsi="仿宋"/>
          <w:b/>
          <w:sz w:val="28"/>
          <w:szCs w:val="28"/>
        </w:rPr>
        <w:t>RICS皇家特许测量师学会</w:t>
      </w:r>
    </w:p>
    <w:p w:rsidR="00F25F24" w:rsidRPr="00164788" w:rsidRDefault="00F25F24" w:rsidP="00F25F24">
      <w:pPr>
        <w:jc w:val="center"/>
        <w:rPr>
          <w:rFonts w:ascii="仿宋" w:eastAsia="仿宋" w:hAnsi="仿宋"/>
          <w:b/>
          <w:sz w:val="28"/>
          <w:szCs w:val="28"/>
        </w:rPr>
      </w:pPr>
      <w:r w:rsidRPr="00164788">
        <w:rPr>
          <w:rFonts w:ascii="仿宋" w:eastAsia="仿宋" w:hAnsi="仿宋" w:hint="eastAsia"/>
          <w:b/>
          <w:sz w:val="28"/>
          <w:szCs w:val="28"/>
        </w:rPr>
        <w:t>会员资质课程</w:t>
      </w:r>
      <w:r w:rsidRPr="00164788">
        <w:rPr>
          <w:rFonts w:ascii="仿宋" w:eastAsia="仿宋" w:hAnsi="仿宋"/>
          <w:b/>
          <w:sz w:val="28"/>
          <w:szCs w:val="28"/>
        </w:rPr>
        <w:t>(项目管理/工料测量)招生简章</w:t>
      </w: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>一、</w:t>
      </w:r>
      <w:r w:rsidRPr="00407D5C">
        <w:rPr>
          <w:rFonts w:ascii="仿宋" w:eastAsia="仿宋" w:hAnsi="仿宋"/>
          <w:sz w:val="28"/>
          <w:szCs w:val="28"/>
        </w:rPr>
        <w:t>RICS皇家特许测量师学会简介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RICS皇家特许测量师学会，是世界最大的房地产、建筑、估价、土地和环境等领域的综合性专业团体，是为全球广泛认可的拥有“物业专才”之称的世界顶级专业性学会和广为推崇的权威机构。在涉及土地、评估、地产、建造以及环境方面，RICS会员为其客户和社会提供专业的建议和服务，迄今为止，已有147年的历史。RICS的全球会员总数目前超过10万名，遍布世界146个国家和地区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RICS以为公众提供最高质量的专业服务为宗旨，在造价估算、</w:t>
      </w:r>
      <w:r w:rsidRPr="00407D5C">
        <w:rPr>
          <w:rFonts w:ascii="仿宋" w:eastAsia="仿宋" w:hAnsi="仿宋"/>
          <w:sz w:val="28"/>
          <w:szCs w:val="28"/>
        </w:rPr>
        <w:lastRenderedPageBreak/>
        <w:t>成本管理、商用房地产规划与开发、管理咨询、房地产估价理论、估价标准及测绘等方面均处于世界领先地位，每年发表超过500份研究及公共政策评论报告，向会员提供涵盖房地产、建设管理、项目管理、资产评估、规划与开发、设施管理、土地测量、建筑测量、管理咨询，测绘等20个专业领域和相关行业的最新发展趋势指引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在全球范围内，</w:t>
      </w:r>
      <w:r w:rsidRPr="00407D5C">
        <w:rPr>
          <w:rFonts w:ascii="仿宋" w:eastAsia="仿宋" w:hAnsi="仿宋"/>
          <w:sz w:val="28"/>
          <w:szCs w:val="28"/>
        </w:rPr>
        <w:t>RICS在各大洲均设有办事处，建立起广泛的服务网络，为会员提供专业而周到的服务，同时RICS还拥有50多个地方性协会及联合团体的大力支持，在世界各地的著名大学里拥有500多个RICS的认证课程。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成为RICS会员优势：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国际执业通行证：</w:t>
      </w:r>
      <w:r w:rsidRPr="00407D5C">
        <w:rPr>
          <w:rFonts w:ascii="仿宋" w:eastAsia="仿宋" w:hAnsi="仿宋"/>
          <w:sz w:val="28"/>
          <w:szCs w:val="28"/>
        </w:rPr>
        <w:t>RICS资格享负盛名，全球公认，是</w:t>
      </w:r>
      <w:proofErr w:type="gramStart"/>
      <w:r w:rsidRPr="00407D5C">
        <w:rPr>
          <w:rFonts w:ascii="仿宋" w:eastAsia="仿宋" w:hAnsi="仿宋"/>
          <w:sz w:val="28"/>
          <w:szCs w:val="28"/>
        </w:rPr>
        <w:t>您全球</w:t>
      </w:r>
      <w:proofErr w:type="gramEnd"/>
      <w:r w:rsidRPr="00407D5C">
        <w:rPr>
          <w:rFonts w:ascii="仿宋" w:eastAsia="仿宋" w:hAnsi="仿宋"/>
          <w:sz w:val="28"/>
          <w:szCs w:val="28"/>
        </w:rPr>
        <w:t>工作的通行证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身份和地位：得到客户与同行的认可，提升您的身份与专业地位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质量保证：</w:t>
      </w:r>
      <w:r w:rsidRPr="00407D5C">
        <w:rPr>
          <w:rFonts w:ascii="仿宋" w:eastAsia="仿宋" w:hAnsi="仿宋"/>
          <w:sz w:val="28"/>
          <w:szCs w:val="28"/>
        </w:rPr>
        <w:t>RICS资格是一项宝贵资产，它是您坚守全球最高专业标准的证明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专业知识和资讯：获得最新资讯、专业知识及持续专业发展与会员专题活动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竞争优势：履历将会另人刮目相看，为您赢得更多业务，晋升与发展机遇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proofErr w:type="gramStart"/>
      <w:r w:rsidRPr="00407D5C">
        <w:rPr>
          <w:rFonts w:ascii="仿宋" w:eastAsia="仿宋" w:hAnsi="仿宋" w:hint="eastAsia"/>
          <w:sz w:val="28"/>
          <w:szCs w:val="28"/>
        </w:rPr>
        <w:t>强大人</w:t>
      </w:r>
      <w:proofErr w:type="gramEnd"/>
      <w:r w:rsidRPr="00407D5C">
        <w:rPr>
          <w:rFonts w:ascii="仿宋" w:eastAsia="仿宋" w:hAnsi="仿宋" w:hint="eastAsia"/>
          <w:sz w:val="28"/>
          <w:szCs w:val="28"/>
        </w:rPr>
        <w:t>脉：在行业及专业组织内，拥有一个强大而紧密的全球专才关系网络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二、</w:t>
      </w:r>
      <w:r w:rsidRPr="00407D5C">
        <w:rPr>
          <w:rFonts w:ascii="仿宋" w:eastAsia="仿宋" w:hAnsi="仿宋"/>
          <w:sz w:val="28"/>
          <w:szCs w:val="28"/>
        </w:rPr>
        <w:t>SP途径-资深专业人士途径技能课程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lastRenderedPageBreak/>
        <w:t xml:space="preserve">　　</w:t>
      </w:r>
      <w:r w:rsidRPr="00407D5C">
        <w:rPr>
          <w:rFonts w:ascii="仿宋" w:eastAsia="仿宋" w:hAnsi="仿宋"/>
          <w:sz w:val="28"/>
          <w:szCs w:val="28"/>
        </w:rPr>
        <w:t>1、招生对象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10年以上房地产行业相关工作经验-无学历要求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5年以上房地产行业相关工作经验-硕士学历要求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具有一定的管理经验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想要成为RICS 的会员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2、培训目标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在推动和带领项目成功完成的过程中拥有</w:t>
      </w:r>
      <w:r w:rsidRPr="00407D5C">
        <w:rPr>
          <w:rFonts w:ascii="仿宋" w:eastAsia="仿宋" w:hAnsi="仿宋"/>
          <w:sz w:val="28"/>
          <w:szCs w:val="28"/>
        </w:rPr>
        <w:t>RICS项目管理专业会员资质的特许测量师(MRICS)是核心的角色，而工料测量师即建造领域的成本经理。他们的专业知识和技能正是各类型的组织机构所需求的, 能够在各类客户和雇主中体现自己的商业或非商业价值。项目管理和工料测量专业本身是技术能力及商务技巧的高度结合。得到RICS会员资质会是对你作为高水准专业人士身份的肯定与保障，会大大提高你与客户，雇主及合作伙伴的竞争力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为了帮助工料测量与建造及项目管理专业的从业人员获取</w:t>
      </w:r>
      <w:r w:rsidRPr="00407D5C">
        <w:rPr>
          <w:rFonts w:ascii="仿宋" w:eastAsia="仿宋" w:hAnsi="仿宋"/>
          <w:sz w:val="28"/>
          <w:szCs w:val="28"/>
        </w:rPr>
        <w:t>RICS会员资质，RICS制定了为期天的会员资质考核高级课程，为学员清晰讲解RICS的强制能力及技术能力的要求，RICS职业操守和道德准则要求，如何撰写优秀的面试资料，以及面试资料及面试本身所要求学员具备的知识和能力，从而更好的规避普遍的失误和疏漏，更有自信的参与到最终面试评核环节</w:t>
      </w:r>
      <w:r>
        <w:rPr>
          <w:rFonts w:ascii="仿宋" w:eastAsia="仿宋" w:hAnsi="仿宋" w:hint="eastAsia"/>
          <w:sz w:val="28"/>
          <w:szCs w:val="28"/>
        </w:rPr>
        <w:t>，</w:t>
      </w:r>
      <w:r w:rsidRPr="002604B5">
        <w:rPr>
          <w:rFonts w:ascii="仿宋" w:eastAsia="仿宋" w:hAnsi="仿宋" w:hint="eastAsia"/>
          <w:b/>
          <w:color w:val="FF0000"/>
          <w:sz w:val="28"/>
          <w:szCs w:val="28"/>
        </w:rPr>
        <w:t>同时，针对安徽省情，特别加开一项技能课程（</w:t>
      </w:r>
      <w:r w:rsidRPr="002604B5">
        <w:rPr>
          <w:rFonts w:ascii="仿宋" w:eastAsia="仿宋" w:hAnsi="仿宋"/>
          <w:b/>
          <w:color w:val="FF0000"/>
          <w:sz w:val="28"/>
          <w:szCs w:val="28"/>
        </w:rPr>
        <w:t>EPC</w:t>
      </w:r>
      <w:r w:rsidRPr="002604B5">
        <w:rPr>
          <w:rFonts w:ascii="仿宋" w:eastAsia="仿宋" w:hAnsi="仿宋" w:hint="eastAsia"/>
          <w:b/>
          <w:color w:val="FF0000"/>
          <w:sz w:val="28"/>
          <w:szCs w:val="28"/>
        </w:rPr>
        <w:t>工程管理，具有国际水平的工程项目全过程咨询，建筑师负责制：建筑师其主导作用进行项目全过程）</w:t>
      </w:r>
      <w:r w:rsidRPr="00407D5C">
        <w:rPr>
          <w:rFonts w:ascii="仿宋" w:eastAsia="仿宋" w:hAnsi="仿宋"/>
          <w:sz w:val="28"/>
          <w:szCs w:val="28"/>
        </w:rPr>
        <w:t>。在这4天的课程里，学员会在讲师的带领下，为会员资质申请的各个环节做准备，最</w:t>
      </w:r>
      <w:r w:rsidRPr="00407D5C">
        <w:rPr>
          <w:rFonts w:ascii="仿宋" w:eastAsia="仿宋" w:hAnsi="仿宋"/>
          <w:sz w:val="28"/>
          <w:szCs w:val="28"/>
        </w:rPr>
        <w:lastRenderedPageBreak/>
        <w:t>终能够有充分的自信在最终面试环节成功的展示给考官已达到RICS对项目管理和工料测量与建造专业会员的</w:t>
      </w:r>
      <w:r w:rsidRPr="00407D5C">
        <w:rPr>
          <w:rFonts w:ascii="仿宋" w:eastAsia="仿宋" w:hAnsi="仿宋" w:hint="eastAsia"/>
          <w:sz w:val="28"/>
          <w:szCs w:val="28"/>
        </w:rPr>
        <w:t>各项要求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3、课程安排：</w:t>
      </w:r>
    </w:p>
    <w:p w:rsidR="00F25F24" w:rsidRDefault="00F25F24" w:rsidP="00F25F24">
      <w:pPr>
        <w:ind w:firstLine="560"/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/>
          <w:sz w:val="28"/>
          <w:szCs w:val="28"/>
        </w:rPr>
        <w:t>l 第一天： RICS会员资质</w:t>
      </w:r>
      <w:r w:rsidRPr="005B2493">
        <w:rPr>
          <w:rFonts w:ascii="仿宋" w:eastAsia="仿宋" w:hAnsi="仿宋" w:hint="eastAsia"/>
          <w:sz w:val="28"/>
          <w:szCs w:val="28"/>
        </w:rPr>
        <w:t>、强制能力、行为规范及职业操守</w:t>
      </w:r>
      <w:r w:rsidRPr="00407D5C">
        <w:rPr>
          <w:rFonts w:ascii="仿宋" w:eastAsia="仿宋" w:hAnsi="仿宋" w:hint="eastAsia"/>
          <w:sz w:val="28"/>
          <w:szCs w:val="28"/>
        </w:rPr>
        <w:t xml:space="preserve">　</w:t>
      </w:r>
    </w:p>
    <w:p w:rsidR="00F25F24" w:rsidRPr="00407D5C" w:rsidRDefault="00F25F24" w:rsidP="00F25F24">
      <w:pPr>
        <w:ind w:firstLine="560"/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/>
          <w:sz w:val="28"/>
          <w:szCs w:val="28"/>
        </w:rPr>
        <w:t>l 第二天: RICS专业技术能力要求解析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 xml:space="preserve">l 第三天: </w:t>
      </w:r>
      <w:r>
        <w:rPr>
          <w:rFonts w:ascii="仿宋" w:eastAsia="仿宋" w:hAnsi="仿宋" w:hint="eastAsia"/>
          <w:sz w:val="28"/>
          <w:szCs w:val="28"/>
        </w:rPr>
        <w:t>如何撰写案例展示能力及自我陈述</w:t>
      </w:r>
    </w:p>
    <w:p w:rsidR="00F25F24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 xml:space="preserve">l 第四天: </w:t>
      </w:r>
      <w:r>
        <w:rPr>
          <w:rFonts w:ascii="仿宋" w:eastAsia="仿宋" w:hAnsi="仿宋" w:hint="eastAsia"/>
          <w:sz w:val="28"/>
          <w:szCs w:val="28"/>
        </w:rPr>
        <w:t>案例点评</w:t>
      </w:r>
      <w:r w:rsidRPr="00407D5C">
        <w:rPr>
          <w:rFonts w:ascii="仿宋" w:eastAsia="仿宋" w:hAnsi="仿宋"/>
          <w:sz w:val="28"/>
          <w:szCs w:val="28"/>
        </w:rPr>
        <w:t>及最终面试评核讲析</w:t>
      </w:r>
    </w:p>
    <w:p w:rsidR="00F25F24" w:rsidRPr="00C81D34" w:rsidRDefault="00F25F24" w:rsidP="00F25F24">
      <w:pPr>
        <w:ind w:firstLine="560"/>
        <w:rPr>
          <w:rFonts w:ascii="仿宋" w:eastAsia="仿宋" w:hAnsi="仿宋"/>
          <w:b/>
          <w:color w:val="FF0000"/>
          <w:sz w:val="28"/>
          <w:szCs w:val="28"/>
        </w:rPr>
      </w:pPr>
      <w:r w:rsidRPr="00C81D34">
        <w:rPr>
          <w:rFonts w:ascii="仿宋" w:eastAsia="仿宋" w:hAnsi="仿宋" w:hint="eastAsia"/>
          <w:b/>
          <w:color w:val="FF0000"/>
          <w:sz w:val="28"/>
          <w:szCs w:val="28"/>
        </w:rPr>
        <w:t>注：技能课共6小时，分散在4天。</w:t>
      </w:r>
    </w:p>
    <w:p w:rsidR="00F25F24" w:rsidRPr="005903F7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</w:t>
      </w:r>
      <w:r w:rsidRPr="005903F7">
        <w:rPr>
          <w:rFonts w:ascii="仿宋" w:eastAsia="仿宋" w:hAnsi="仿宋" w:hint="eastAsia"/>
          <w:sz w:val="28"/>
          <w:szCs w:val="28"/>
        </w:rPr>
        <w:t xml:space="preserve">　</w:t>
      </w:r>
      <w:r w:rsidRPr="005903F7">
        <w:rPr>
          <w:rFonts w:ascii="仿宋" w:eastAsia="仿宋" w:hAnsi="仿宋"/>
          <w:sz w:val="28"/>
          <w:szCs w:val="28"/>
        </w:rPr>
        <w:t>4、培训事项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201</w:t>
      </w:r>
      <w:r>
        <w:rPr>
          <w:rFonts w:ascii="仿宋" w:eastAsia="仿宋" w:hAnsi="仿宋"/>
          <w:sz w:val="28"/>
          <w:szCs w:val="28"/>
        </w:rPr>
        <w:t>7</w:t>
      </w:r>
      <w:r w:rsidRPr="00407D5C"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>7</w:t>
      </w:r>
      <w:r w:rsidRPr="00407D5C"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>16</w:t>
      </w:r>
      <w:r w:rsidRPr="00407D5C">
        <w:rPr>
          <w:rFonts w:ascii="仿宋" w:eastAsia="仿宋" w:hAnsi="仿宋"/>
          <w:sz w:val="28"/>
          <w:szCs w:val="28"/>
        </w:rPr>
        <w:t>日前向</w:t>
      </w:r>
      <w:r>
        <w:rPr>
          <w:rFonts w:ascii="仿宋" w:eastAsia="仿宋" w:hAnsi="仿宋" w:hint="eastAsia"/>
          <w:sz w:val="28"/>
          <w:szCs w:val="28"/>
        </w:rPr>
        <w:t>安徽省建设工程项目管理</w:t>
      </w:r>
      <w:r w:rsidRPr="00407D5C">
        <w:rPr>
          <w:rFonts w:ascii="仿宋" w:eastAsia="仿宋" w:hAnsi="仿宋"/>
          <w:sz w:val="28"/>
          <w:szCs w:val="28"/>
        </w:rPr>
        <w:t>协会提交培训需求，</w:t>
      </w:r>
      <w:r>
        <w:rPr>
          <w:rFonts w:ascii="仿宋" w:eastAsia="仿宋" w:hAnsi="仿宋" w:hint="eastAsia"/>
          <w:sz w:val="28"/>
          <w:szCs w:val="28"/>
        </w:rPr>
        <w:t>随后将集中</w:t>
      </w:r>
      <w:r w:rsidRPr="00407D5C">
        <w:rPr>
          <w:rFonts w:ascii="仿宋" w:eastAsia="仿宋" w:hAnsi="仿宋"/>
          <w:sz w:val="28"/>
          <w:szCs w:val="28"/>
        </w:rPr>
        <w:t>安排一次简历填写辅导。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 xml:space="preserve">l </w:t>
      </w:r>
      <w:r>
        <w:rPr>
          <w:rFonts w:ascii="仿宋" w:eastAsia="仿宋" w:hAnsi="仿宋" w:hint="eastAsia"/>
          <w:sz w:val="28"/>
          <w:szCs w:val="28"/>
        </w:rPr>
        <w:t>随后</w:t>
      </w:r>
      <w:r w:rsidRPr="00407D5C">
        <w:rPr>
          <w:rFonts w:ascii="仿宋" w:eastAsia="仿宋" w:hAnsi="仿宋"/>
          <w:sz w:val="28"/>
          <w:szCs w:val="28"/>
        </w:rPr>
        <w:t>将填写完整的个人标准简历模板发送至RICS做资深专业人士资格预审。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预审通过者，RICS会</w:t>
      </w:r>
      <w:proofErr w:type="gramStart"/>
      <w:r w:rsidRPr="00407D5C">
        <w:rPr>
          <w:rFonts w:ascii="仿宋" w:eastAsia="仿宋" w:hAnsi="仿宋"/>
          <w:sz w:val="28"/>
          <w:szCs w:val="28"/>
        </w:rPr>
        <w:t>联系您安排</w:t>
      </w:r>
      <w:proofErr w:type="gramEnd"/>
      <w:r w:rsidRPr="00407D5C">
        <w:rPr>
          <w:rFonts w:ascii="仿宋" w:eastAsia="仿宋" w:hAnsi="仿宋"/>
          <w:sz w:val="28"/>
          <w:szCs w:val="28"/>
        </w:rPr>
        <w:t>付款。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</w:t>
      </w:r>
      <w:r>
        <w:rPr>
          <w:rFonts w:ascii="仿宋" w:eastAsia="仿宋" w:hAnsi="仿宋" w:hint="eastAsia"/>
          <w:sz w:val="28"/>
          <w:szCs w:val="28"/>
        </w:rPr>
        <w:t>随后安排</w:t>
      </w:r>
      <w:r w:rsidRPr="00407D5C">
        <w:rPr>
          <w:rFonts w:ascii="仿宋" w:eastAsia="仿宋" w:hAnsi="仿宋"/>
          <w:sz w:val="28"/>
          <w:szCs w:val="28"/>
        </w:rPr>
        <w:t>参加4天的培训课程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F25F24" w:rsidRPr="00407D5C" w:rsidRDefault="00F25F24" w:rsidP="00F25F24">
      <w:pPr>
        <w:rPr>
          <w:rFonts w:ascii="仿宋" w:eastAsia="仿宋" w:hAnsi="仿宋"/>
          <w:sz w:val="28"/>
          <w:szCs w:val="28"/>
        </w:rPr>
      </w:pPr>
      <w:r w:rsidRPr="00407D5C">
        <w:rPr>
          <w:rFonts w:ascii="仿宋" w:eastAsia="仿宋" w:hAnsi="仿宋" w:hint="eastAsia"/>
          <w:sz w:val="28"/>
          <w:szCs w:val="28"/>
        </w:rPr>
        <w:t xml:space="preserve">　　</w:t>
      </w:r>
      <w:r w:rsidRPr="00407D5C">
        <w:rPr>
          <w:rFonts w:ascii="仿宋" w:eastAsia="仿宋" w:hAnsi="仿宋"/>
          <w:sz w:val="28"/>
          <w:szCs w:val="28"/>
        </w:rPr>
        <w:t>l 会员资质最终评核：学员根据自身情况可以选择在课程结束后任何时间提交面试资料，申请面试。具体的面试时间安排取决于RICS区域办公室每季度整体的面试安排。</w:t>
      </w:r>
    </w:p>
    <w:p w:rsidR="00F25F24" w:rsidRDefault="00F25F24" w:rsidP="00F25F24">
      <w:pPr>
        <w:ind w:firstLine="570"/>
        <w:rPr>
          <w:rFonts w:ascii="仿宋" w:eastAsia="仿宋" w:hAnsi="仿宋" w:hint="eastAsia"/>
          <w:sz w:val="28"/>
          <w:szCs w:val="28"/>
        </w:rPr>
      </w:pPr>
      <w:r w:rsidRPr="00407D5C">
        <w:rPr>
          <w:rFonts w:ascii="仿宋" w:eastAsia="仿宋" w:hAnsi="仿宋"/>
          <w:sz w:val="28"/>
          <w:szCs w:val="28"/>
        </w:rPr>
        <w:t>l 培训费用：每人10,800元人民币(</w:t>
      </w:r>
      <w:proofErr w:type="gramStart"/>
      <w:r w:rsidRPr="00407D5C">
        <w:rPr>
          <w:rFonts w:ascii="仿宋" w:eastAsia="仿宋" w:hAnsi="仿宋"/>
          <w:sz w:val="28"/>
          <w:szCs w:val="28"/>
        </w:rPr>
        <w:t>含培训</w:t>
      </w:r>
      <w:proofErr w:type="gramEnd"/>
      <w:r w:rsidRPr="00407D5C">
        <w:rPr>
          <w:rFonts w:ascii="仿宋" w:eastAsia="仿宋" w:hAnsi="仿宋"/>
          <w:sz w:val="28"/>
          <w:szCs w:val="28"/>
        </w:rPr>
        <w:t>费、资料费、午餐费)</w:t>
      </w:r>
      <w:r w:rsidRPr="00F25F24">
        <w:rPr>
          <w:rFonts w:ascii="仿宋" w:eastAsia="仿宋" w:hAnsi="仿宋" w:hint="eastAsia"/>
          <w:sz w:val="28"/>
          <w:szCs w:val="28"/>
        </w:rPr>
        <w:t xml:space="preserve"> </w:t>
      </w:r>
    </w:p>
    <w:p w:rsidR="00F25F24" w:rsidRDefault="00F25F24" w:rsidP="00F25F24">
      <w:pPr>
        <w:ind w:firstLine="570"/>
        <w:rPr>
          <w:rFonts w:ascii="仿宋" w:eastAsia="仿宋" w:hAnsi="仿宋" w:hint="eastAsia"/>
          <w:sz w:val="28"/>
          <w:szCs w:val="28"/>
        </w:rPr>
      </w:pPr>
    </w:p>
    <w:p w:rsidR="00F25F24" w:rsidRDefault="00F25F24" w:rsidP="00F25F24">
      <w:pPr>
        <w:ind w:firstLine="570"/>
        <w:rPr>
          <w:rFonts w:ascii="仿宋" w:eastAsia="仿宋" w:hAnsi="仿宋" w:hint="eastAsia"/>
          <w:sz w:val="28"/>
          <w:szCs w:val="28"/>
        </w:rPr>
      </w:pPr>
    </w:p>
    <w:p w:rsidR="00F25F24" w:rsidRDefault="00F25F24" w:rsidP="00F25F24">
      <w:pPr>
        <w:ind w:firstLine="570"/>
        <w:rPr>
          <w:rFonts w:ascii="仿宋" w:eastAsia="仿宋" w:hAnsi="仿宋" w:hint="eastAsia"/>
          <w:sz w:val="28"/>
          <w:szCs w:val="28"/>
        </w:rPr>
      </w:pPr>
    </w:p>
    <w:p w:rsidR="00F25F24" w:rsidRDefault="00F25F24" w:rsidP="00F25F24">
      <w:pPr>
        <w:ind w:firstLine="57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 xml:space="preserve">附件2： </w:t>
      </w:r>
    </w:p>
    <w:p w:rsidR="00F25F24" w:rsidRDefault="00F25F24" w:rsidP="00F25F24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预报名回执表</w:t>
      </w:r>
    </w:p>
    <w:tbl>
      <w:tblPr>
        <w:tblStyle w:val="a5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6818" w:type="dxa"/>
            <w:gridSpan w:val="4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地址</w:t>
            </w:r>
          </w:p>
        </w:tc>
        <w:tc>
          <w:tcPr>
            <w:tcW w:w="3408" w:type="dxa"/>
            <w:gridSpan w:val="2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邮编</w:t>
            </w: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04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职务</w:t>
            </w:r>
          </w:p>
        </w:tc>
        <w:tc>
          <w:tcPr>
            <w:tcW w:w="1704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手机号码</w:t>
            </w:r>
          </w:p>
        </w:tc>
        <w:tc>
          <w:tcPr>
            <w:tcW w:w="1705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个人邮箱</w:t>
            </w:r>
          </w:p>
        </w:tc>
        <w:tc>
          <w:tcPr>
            <w:tcW w:w="1705" w:type="dxa"/>
          </w:tcPr>
          <w:p w:rsidR="00F25F24" w:rsidRPr="00CB02A7" w:rsidRDefault="00F25F24" w:rsidP="0088651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B02A7">
              <w:rPr>
                <w:rFonts w:ascii="仿宋" w:eastAsia="仿宋" w:hAnsi="仿宋" w:hint="eastAsia"/>
                <w:sz w:val="24"/>
                <w:szCs w:val="24"/>
              </w:rPr>
              <w:t>报名途径</w:t>
            </w: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25F24" w:rsidRPr="00CB02A7" w:rsidTr="0088651B"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4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5" w:type="dxa"/>
          </w:tcPr>
          <w:p w:rsidR="00F25F24" w:rsidRPr="00CB02A7" w:rsidRDefault="00F25F24" w:rsidP="0088651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F25F24" w:rsidRPr="00CB02A7" w:rsidRDefault="00F25F24" w:rsidP="00F25F24">
      <w:pPr>
        <w:rPr>
          <w:sz w:val="28"/>
          <w:szCs w:val="28"/>
        </w:rPr>
      </w:pPr>
    </w:p>
    <w:p w:rsidR="00D201E0" w:rsidRDefault="00D201E0" w:rsidP="00F25F24"/>
    <w:sectPr w:rsidR="00D201E0" w:rsidSect="00D20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B98" w:rsidRDefault="00D15B98" w:rsidP="00F25F24">
      <w:r>
        <w:separator/>
      </w:r>
    </w:p>
  </w:endnote>
  <w:endnote w:type="continuationSeparator" w:id="0">
    <w:p w:rsidR="00D15B98" w:rsidRDefault="00D15B98" w:rsidP="00F25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B98" w:rsidRDefault="00D15B98" w:rsidP="00F25F24">
      <w:r>
        <w:separator/>
      </w:r>
    </w:p>
  </w:footnote>
  <w:footnote w:type="continuationSeparator" w:id="0">
    <w:p w:rsidR="00D15B98" w:rsidRDefault="00D15B98" w:rsidP="00F25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5F24"/>
    <w:rsid w:val="00743E49"/>
    <w:rsid w:val="00D15B98"/>
    <w:rsid w:val="00D201E0"/>
    <w:rsid w:val="00F25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5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5F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5F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5F24"/>
    <w:rPr>
      <w:sz w:val="18"/>
      <w:szCs w:val="18"/>
    </w:rPr>
  </w:style>
  <w:style w:type="table" w:styleId="a5">
    <w:name w:val="Table Grid"/>
    <w:basedOn w:val="a1"/>
    <w:uiPriority w:val="59"/>
    <w:rsid w:val="00F25F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ahghlz</dc:creator>
  <cp:keywords/>
  <dc:description/>
  <cp:lastModifiedBy>ahghlz</cp:lastModifiedBy>
  <cp:revision>2</cp:revision>
  <dcterms:created xsi:type="dcterms:W3CDTF">2017-06-23T02:31:00Z</dcterms:created>
  <dcterms:modified xsi:type="dcterms:W3CDTF">2017-06-23T02:32:00Z</dcterms:modified>
</cp:coreProperties>
</file>